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>
        <w:trPr>
          <w:trHeight w:val="2466" w:hRule="atLeast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</w:r>
            <w:r>
              <w:rPr>
                <w:noProof/>
                <w:lang w:eastAsia="ru-RU"/>
              </w:rPr>
            </w:r>
            <w:r>
              <w:rPr>
                <w:noProof/>
                <w:lang w:eastAsia="ru-RU"/>
              </w:rPr>
            </w:r>
            <w:r>
              <w:rPr>
                <w:noProof/>
                <w:lang w:eastAsia="ru-RU"/>
              </w:rPr>
              <w:pict>
                <v:rect id="1026" filled="f" stroked="f" alt="blob:https://web.whatsapp.com/6cbce79b-f582-491b-bff5-8701e2746164" style="margin-left:0.0pt;margin-top:0.0pt;width:24.0pt;height:24.0pt;mso-wrap-distance-left:0.0pt;mso-wrap-distance-right:0.0pt;visibility:visible;">
                  <w10:anchorlock/>
                  <v:stroke on="f"/>
                  <v:fill rotate="true"/>
                  <v:textbox>
                    <w:txbxContent>
                      <w:p>
                        <w:pPr>
                          <w:pStyle w:val="style0"/>
                          <w:jc w:val="center"/>
                          <w:rPr/>
                        </w:pPr>
                      </w:p>
                    </w:txbxContent>
                  </v:textbox>
                </v:rect>
              </w:pict>
            </w:r>
            <w:r>
              <w:rPr>
                <w:noProof/>
                <w:lang w:eastAsia="ru-RU"/>
              </w:rPr>
            </w:r>
            <w:r>
              <w:rPr>
                <w:noProof/>
                <w:lang w:eastAsia="ru-RU"/>
              </w:rPr>
            </w:r>
            <w:r>
              <w:rPr>
                <w:noProof/>
              </w:rPr>
              <w:drawing>
                <wp:inline distL="0" distT="0" distB="0" distR="0">
                  <wp:extent cx="1765201" cy="1882140"/>
                  <wp:effectExtent l="0" t="0" r="0" b="0"/>
                  <wp:docPr id="1028" name="Рисунок 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/>
                        </pic:nvPicPr>
                        <pic:blipFill>
                          <a:blip r:embed="rId2" cstate="print"/>
                          <a:srcRect l="8574" t="31177" r="13428" b="6457"/>
                          <a:stretch/>
                        </pic:blipFill>
                        <pic:spPr>
                          <a:xfrm rot="0">
                            <a:off x="0" y="0"/>
                            <a:ext cx="1765201" cy="1882140"/>
                          </a:xfrm>
                          <a:prstGeom prst="rect"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Кенжебай Қазына Юбилейқызы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Мұғалім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Білімі: Жоғары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13.02.2003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ж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Қала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: Талдықорған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Отбасылық жағдайы: тұрмыс құрмаған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Телефон: 87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772127367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 xml:space="preserve">Электрондық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ш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/>
              <w:fldChar w:fldCharType="begin"/>
            </w:r>
            <w:r>
              <w:instrText xml:space="preserve"> HYPERLINK "mailto:kazyna.kenzhebai@icloud.com" </w:instrText>
            </w:r>
            <w:r>
              <w:rPr/>
              <w:fldChar w:fldCharType="separate"/>
            </w:r>
            <w:r>
              <w:rPr>
                <w:rStyle w:val="style85"/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kazyna.kenzhebai@icloud.com</w:t>
            </w:r>
            <w:r>
              <w:rPr/>
              <w:fldChar w:fldCharType="end"/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</w:tc>
      </w:tr>
      <w:tr>
        <w:tblPrEx/>
        <w:trPr/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  <w:t xml:space="preserve">Бастауыш сынып мұғалімі 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 xml:space="preserve">15.02.2021-27.02.2021жыл 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>Талдықорған қаласы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>М.Горькова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 xml:space="preserve"> атындағы №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 xml:space="preserve"> орта мекте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>п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>«КММ»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>07.02.2022-19.02.2022 жыл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 xml:space="preserve">Талдықорған қаласы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 xml:space="preserve">М.Жұмабаев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 xml:space="preserve"> атындағы №1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>9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 xml:space="preserve"> орта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  <w:t>мектепгимназиясы «КММ»</w:t>
            </w:r>
          </w:p>
        </w:tc>
      </w:tr>
      <w:bookmarkStart w:id="1" w:name="_2goo9s5pomc0"/>
      <w:bookmarkEnd w:id="1"/>
      <w:tr>
        <w:tblPrEx/>
        <w:trPr/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Ілияс Жансүгіров атындағы Жетісу университеті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Педагогика және психология жоғарғы мектебі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Бастауышта оқыту педагогикасы мен әдістемесі білім беру бағдарламасы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</w:tc>
      </w:tr>
      <w:bookmarkStart w:id="2" w:name="_2vmd3pd4vxzr"/>
      <w:bookmarkEnd w:id="2"/>
      <w:tr>
        <w:tblPrEx/>
        <w:trPr/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Тілді білуі: қазақша – ана тілі, орысша – еркін, ағылшынша – сөздік 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ДКбілімі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Кеңсе техникасы бойынша жұмыс білімі...</w:t>
            </w:r>
          </w:p>
        </w:tc>
      </w:tr>
      <w:bookmarkStart w:id="3" w:name="_jdnxk0e0poir"/>
      <w:bookmarkEnd w:id="3"/>
      <w:tr>
        <w:tblPrEx/>
        <w:trPr>
          <w:trHeight w:val="758" w:hRule="atLeast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ұқыпты, жауапкершілігі бар, ақкөңіл;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құқықтық құжаттармен жұмыс істеу кезінде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мұқият болу;</w:t>
            </w:r>
          </w:p>
          <w:p>
            <w:pPr>
              <w:pStyle w:val="style0"/>
              <w:widowControl w:val="false"/>
              <w:spacing w:after="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баптарды, заңнамаларды білу;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тапсырылған жұмысты уақытылы орындау;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</w:tc>
      </w:tr>
      <w:tr>
        <w:tblPrEx/>
        <w:trPr>
          <w:trHeight w:val="616" w:hRule="atLeast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Оқу практикасы кезінде «өте  жақсы» деген баға қойылды</w:t>
            </w:r>
          </w:p>
        </w:tc>
      </w:tr>
      <w:tr>
        <w:tblPrEx/>
        <w:trPr/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Бос уақытыңыздағы әрекеттеріңіз: 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өзіме қызықты ақпараттарды іздеу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, кітап оқу , табиғат аясында серуендеу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......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L="0" distT="0" distB="0" distR="0">
                  <wp:extent cx="1762125" cy="1884045"/>
                  <wp:effectExtent l="0" t="0" r="0" b="0"/>
                  <wp:docPr id="1029" name="Рисунок 2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2"/>
                          <pic:cNvPicPr/>
                        </pic:nvPicPr>
                        <pic:blipFill>
                          <a:blip r:embed="rId3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762125" cy="188404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color w:val="666666"/>
                <w:sz w:val="20"/>
                <w:szCs w:val="20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Кенжебай Казына Юбилейкызы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  <w:t xml:space="preserve">Учитель </w:t>
            </w:r>
          </w:p>
          <w:p>
            <w:pPr>
              <w:pStyle w:val="style0"/>
              <w:widowControl w:val="false"/>
              <w:spacing w:before="120"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Высшее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13.02.2003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Город:  Талдыкорган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Семейное положение: не замужем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772127367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lang w:val="kk-KZ"/>
              </w:rPr>
              <w:t xml:space="preserve"> </w:t>
            </w:r>
            <w:r>
              <w:rPr/>
              <w:fldChar w:fldCharType="begin"/>
            </w:r>
            <w:r>
              <w:instrText xml:space="preserve"> HYPERLINK "mailto:kazyna.kenzhebai@icloud.com" </w:instrText>
            </w:r>
            <w:r>
              <w:rPr/>
              <w:fldChar w:fldCharType="separate"/>
            </w:r>
            <w:r>
              <w:rPr>
                <w:rStyle w:val="style85"/>
                <w:lang w:val="en-US"/>
              </w:rPr>
              <w:t>kazyna.kenzhebai@icloud.com</w:t>
            </w:r>
            <w:r>
              <w:rPr/>
              <w:fldChar w:fldCharType="end"/>
            </w:r>
            <w:r>
              <w:rPr>
                <w:lang w:val="en-US"/>
              </w:rPr>
              <w:t xml:space="preserve"> </w:t>
            </w:r>
          </w:p>
        </w:tc>
      </w:tr>
      <w:tr>
        <w:tblPrEx/>
        <w:trPr/>
        <w:tc>
          <w:tcPr>
            <w:tcW w:w="296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 УЧЕБНАЯ ПРАКТИКА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</w:tc>
        <w:tc>
          <w:tcPr>
            <w:tcW w:w="7695" w:type="dxa"/>
            <w:gridSpan w:val="2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Учитель начальной школы</w:t>
            </w:r>
          </w:p>
          <w:p>
            <w:pPr>
              <w:pStyle w:val="style0"/>
              <w:shd w:val="clear" w:color="auto" w:fill="ffffff"/>
              <w:spacing w:after="0" w:lineRule="auto" w:line="24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>15.02.2021-27.02.2021</w:t>
            </w:r>
          </w:p>
          <w:p>
            <w:pPr>
              <w:pStyle w:val="style0"/>
              <w:shd w:val="clear" w:color="auto" w:fill="ffffff"/>
              <w:spacing w:after="0" w:lineRule="auto" w:line="24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г.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>Талдыкорган  Средняя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 школа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 №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 имени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М.Горькова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 «КММ»</w:t>
            </w:r>
          </w:p>
          <w:p>
            <w:pPr>
              <w:pStyle w:val="style0"/>
              <w:shd w:val="clear" w:color="auto" w:fill="ffffff"/>
              <w:spacing w:after="0" w:lineRule="auto" w:line="24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>07.02.2022-19.02.2022</w:t>
            </w:r>
          </w:p>
          <w:p>
            <w:pPr>
              <w:pStyle w:val="style0"/>
              <w:shd w:val="clear" w:color="auto" w:fill="ffffff"/>
              <w:spacing w:after="0" w:lineRule="auto" w:line="24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г.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>Талдыкорган  Средняя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 школа-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гимназия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 №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1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9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 имени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М.Жумабаева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  <w:t xml:space="preserve"> «КММ»</w:t>
            </w:r>
          </w:p>
        </w:tc>
      </w:tr>
      <w:tr>
        <w:tblPrEx/>
        <w:trPr>
          <w:trHeight w:val="1403" w:hRule="atLeast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Жетысуский университет имени И.Жансугурова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Высшая школа педагогики и психологии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МНО </w:t>
            </w:r>
          </w:p>
          <w:p>
            <w:pPr>
              <w:pStyle w:val="style0"/>
              <w:widowControl w:val="false"/>
              <w:spacing w:before="120" w:after="0"/>
              <w:outlineLvl w:val="2"/>
              <w:rPr>
                <w:rFonts w:ascii="Times New Roman" w:cs="Times New Roman" w:eastAsia="Arial" w:hAnsi="Times New Roman"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Город Талдыкорган</w:t>
            </w:r>
          </w:p>
        </w:tc>
      </w:tr>
      <w:bookmarkStart w:id="4" w:name="_sjyyv43lhsp0" w:colFirst="0" w:colLast="0"/>
      <w:bookmarkEnd w:id="4"/>
      <w:tr>
        <w:tblPrEx/>
        <w:trPr/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eastAsia="ru-RU"/>
              </w:rPr>
              <w:t xml:space="preserve">Знание языков: казахский - родной, русский -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eastAsia="ru-RU"/>
              </w:rPr>
              <w:t>свободно, английский - словарь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eastAsia="ru-RU"/>
              </w:rPr>
              <w:t>ЗнаниеПК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: MS Word, MS Excel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, MS PowerPoint.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>
        <w:tblPrEx/>
        <w:trPr>
          <w:trHeight w:val="758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аккуратный, ответственный, добродушный;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знание статей, законодательства;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своевременное выполнение порученной работы;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>
        <w:tblPrEx/>
        <w:trPr>
          <w:trHeight w:val="535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«отлично»</w:t>
            </w:r>
          </w:p>
        </w:tc>
      </w:tr>
      <w:tr>
        <w:tblPrEx/>
        <w:trPr>
          <w:trHeight w:val="833" w:hRule="atLeast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Ваши занятия в свободное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время: 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рисование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, чтение,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прогулка на природе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bookmarkStart w:id="5" w:name="_GoBack"/>
    <w:bookmarkEnd w:id="5"/>
    <w:tbl>
      <w:tblPr>
        <w:tblpPr w:leftFromText="180" w:rightFromText="180" w:topFromText="0" w:bottomFromText="0" w:vertAnchor="page" w:horzAnchor="page" w:tblpX="642" w:tblpY="88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>
        <w:trPr>
          <w:trHeight w:val="2466" w:hRule="atLeast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L="0" distT="0" distB="0" distR="0">
                  <wp:extent cx="1762125" cy="1884045"/>
                  <wp:effectExtent l="0" t="0" r="0" b="0"/>
                  <wp:docPr id="1030" name="Рисунок 3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3"/>
                          <pic:cNvPicPr/>
                        </pic:nvPicPr>
                        <pic:blipFill>
                          <a:blip r:embed="rId3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762125" cy="188404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Kenzhebai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Kazyna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Uibileikyzy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color w:val="666666"/>
                <w:sz w:val="20"/>
                <w:szCs w:val="20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Teacher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Higer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 education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13.02.2033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Unmarried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Phone: 87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772127367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>
              <w:rPr/>
              <w:fldChar w:fldCharType="begin"/>
            </w:r>
            <w:r>
              <w:instrText xml:space="preserve"> HYPERLINK "mailto:kazyna.kenzhebai@icloud.com" </w:instrText>
            </w:r>
            <w:r>
              <w:rPr/>
              <w:fldChar w:fldCharType="separate"/>
            </w:r>
            <w:r>
              <w:rPr>
                <w:rStyle w:val="style85"/>
                <w:lang w:val="en-US"/>
              </w:rPr>
              <w:t>kazyna.kenzhebai@icloud.com</w:t>
            </w:r>
            <w:r>
              <w:rPr/>
              <w:fldChar w:fldCharType="end"/>
            </w:r>
            <w:r>
              <w:rPr>
                <w:lang w:val="en-US"/>
              </w:rPr>
              <w:t xml:space="preserve"> 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TRAINING PRACTICE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Primary school teacher</w:t>
            </w:r>
          </w:p>
          <w:p>
            <w:pPr>
              <w:pStyle w:val="style0"/>
              <w:shd w:val="clear" w:color="auto" w:fill="ffffff"/>
              <w:spacing w:after="0" w:lineRule="auto" w:line="240"/>
              <w:textAlignment w:val="baseline"/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15.02.2021-27.02.2021</w:t>
            </w:r>
          </w:p>
          <w:p>
            <w:pPr>
              <w:pStyle w:val="style0"/>
              <w:shd w:val="clear" w:color="auto" w:fill="ffffff"/>
              <w:spacing w:after="0" w:lineRule="auto" w:line="240"/>
              <w:textAlignment w:val="baseline"/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Secondary school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 xml:space="preserve"> №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 xml:space="preserve"> named after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M.Zhumabaev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 xml:space="preserve">,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Taldykorgan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 xml:space="preserve"> "KMM"</w:t>
            </w:r>
          </w:p>
          <w:p>
            <w:pPr>
              <w:pStyle w:val="style0"/>
              <w:shd w:val="clear" w:color="auto" w:fill="ffffff"/>
              <w:spacing w:after="0" w:lineRule="auto" w:line="240"/>
              <w:textAlignment w:val="baseline"/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07.02.2022-19.02.2022</w:t>
            </w:r>
          </w:p>
          <w:p>
            <w:pPr>
              <w:pStyle w:val="style0"/>
              <w:shd w:val="clear" w:color="auto" w:fill="ffffff"/>
              <w:spacing w:after="0" w:lineRule="auto" w:line="240"/>
              <w:textAlignment w:val="baseline"/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Secondary school-gymnasium №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19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 xml:space="preserve"> named after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M.Gorko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 xml:space="preserve">,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>Taldykorgan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  <w:t xml:space="preserve"> "KMM"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  <w:t>Zhetysu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  <w:t xml:space="preserve"> University named after 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  <w:t>I.Zhansugurov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  <w:t>Higher School of Pedagogy and Psychology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  <w:t>Educational program of pedagogy and methods of primary education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eastAsia="ru-RU"/>
              </w:rPr>
              <w:t>Taldykorgan city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Knowledge of languages: Kazakh - native, Russian - fluent, English -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dictionary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</w:tc>
      </w:tr>
      <w:tr>
        <w:tblPrEx/>
        <w:trPr>
          <w:trHeight w:val="758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accurate, responsible, good-natured;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knowledge of articles, legislation;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timely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completion of assigned work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observance of discipline, diligence;</w:t>
            </w:r>
          </w:p>
        </w:tc>
      </w:tr>
      <w:tr>
        <w:tblPrEx/>
        <w:trPr>
          <w:trHeight w:val="717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widowControl w:val="false"/>
              <w:numPr>
                <w:ilvl w:val="0"/>
                <w:numId w:val="10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Your free time activities: painting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reading,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nature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 walk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sectPr>
      <w:pgSz w:w="11906" w:h="16838" w:orient="portrait"/>
      <w:pgMar w:top="709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7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4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2020404"/>
    <w:charset w:val="cc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002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001010101"/>
    <w:charset w:val="86"/>
    <w:family w:val="auto"/>
    <w:pitch w:val="variable"/>
    <w:sig w:usb0="00000203" w:usb1="288F0000" w:usb2="00000016" w:usb3="00000000" w:csb0="00040001" w:csb1="00000000"/>
  </w:font>
  <w:font w:name="Tahoma">
    <w:altName w:val="Tahoma"/>
    <w:panose1 w:val="020b0604030005040204"/>
    <w:charset w:val="00"/>
    <w:family w:val="swiss"/>
    <w:pitch w:val="variable"/>
    <w:sig w:usb0="00000003" w:usb1="00000000" w:usb2="00000000" w:usb3="00000000" w:csb0="00000001" w:csb1="00000000"/>
  </w:font>
  <w:font w:name="Arial">
    <w:altName w:val="Arial"/>
    <w:panose1 w:val="020b0604020002020204"/>
    <w:charset w:val="cc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004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-41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-3465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-27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-20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-1305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-5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55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1575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F012A9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663A5954"/>
    <w:lvl w:ilvl="0" w:tplc="77B01224">
      <w:start w:val="1"/>
      <w:numFmt w:val="bullet"/>
      <w:lvlText w:val="•"/>
      <w:lvlJc w:val="left"/>
      <w:pPr>
        <w:ind w:left="720" w:hanging="360"/>
      </w:pPr>
      <w:rPr>
        <w:rFonts w:ascii="Calibri" w:cs="Calibri" w:eastAsia="Times New Roman" w:hAnsi="Calibri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77AC5BFC"/>
    <w:lvl w:ilvl="0" w:tplc="25BC0D16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0000007"/>
    <w:multiLevelType w:val="hybridMultilevel"/>
    <w:tmpl w:val="B08205BA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0000008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0000009"/>
    <w:multiLevelType w:val="hybridMultilevel"/>
    <w:tmpl w:val="0D6AD8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000000A"/>
    <w:multiLevelType w:val="hybridMultilevel"/>
    <w:tmpl w:val="E08273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000000B"/>
    <w:multiLevelType w:val="hybridMultilevel"/>
    <w:tmpl w:val="24AADF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000000C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6"/>
  </w:num>
  <w:num w:numId="4">
    <w:abstractNumId w:val="12"/>
  </w:num>
  <w:num w:numId="5">
    <w:abstractNumId w:val="2"/>
  </w:num>
  <w:num w:numId="6">
    <w:abstractNumId w:val="5"/>
  </w:num>
  <w:num w:numId="7">
    <w:abstractNumId w:val="3"/>
  </w:num>
  <w:num w:numId="8">
    <w:abstractNumId w:val="10"/>
  </w:num>
  <w:num w:numId="9">
    <w:abstractNumId w:val="4"/>
  </w:num>
  <w:num w:numId="10">
    <w:abstractNumId w:val="7"/>
  </w:num>
  <w:num w:numId="11">
    <w:abstractNumId w:val="9"/>
  </w:num>
  <w:num w:numId="12">
    <w:abstractNumId w:val="11"/>
  </w:num>
  <w:num w:numId="13">
    <w:abstractNumId w:val="1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proofState w:spelling="clean" w:grammar="clean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SimSun" w:eastAsia="Calibri" w:hAnsi="Calibri"/>
        <w:sz w:val="22"/>
        <w:szCs w:val="22"/>
        <w:lang w:val="ru-RU" w:bidi="ar-SA" w:eastAsia="en-US"/>
      </w:rPr>
    </w:rPrDefault>
    <w:pPrDefault>
      <w:pPr>
        <w:spacing w:after="200" w:lineRule="auto" w:line="276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53">
    <w:name w:val="Balloon Text"/>
    <w:basedOn w:val="style0"/>
    <w:next w:val="style153"/>
    <w:link w:val="style4097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7">
    <w:name w:val="Текст выноски Знак"/>
    <w:basedOn w:val="style65"/>
    <w:next w:val="style4097"/>
    <w:link w:val="style153"/>
    <w:uiPriority w:val="99"/>
    <w:rPr>
      <w:rFonts w:ascii="Tahoma" w:cs="Tahoma" w:hAnsi="Tahoma"/>
      <w:sz w:val="16"/>
      <w:szCs w:val="16"/>
    </w:rPr>
  </w:style>
  <w:style w:type="character" w:styleId="style85">
    <w:name w:val="Hyperlink"/>
    <w:basedOn w:val="style65"/>
    <w:next w:val="style85"/>
    <w:uiPriority w:val="99"/>
    <w:rPr>
      <w:color w:val="0000ff"/>
      <w:u w:val="single"/>
    </w:rPr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paragraph" w:styleId="style31">
    <w:name w:val="header"/>
    <w:basedOn w:val="style0"/>
    <w:next w:val="style31"/>
    <w:link w:val="style4098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8">
    <w:name w:val="Верхний колонтитул Знак"/>
    <w:basedOn w:val="style65"/>
    <w:next w:val="style4098"/>
    <w:link w:val="style31"/>
    <w:uiPriority w:val="99"/>
  </w:style>
  <w:style w:type="paragraph" w:styleId="style32">
    <w:name w:val="footer"/>
    <w:basedOn w:val="style0"/>
    <w:next w:val="style32"/>
    <w:link w:val="style4099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9">
    <w:name w:val="Нижний колонтитул Знак"/>
    <w:basedOn w:val="style65"/>
    <w:next w:val="style4099"/>
    <w:link w:val="style32"/>
    <w:uiPriority w:val="99"/>
  </w:style>
  <w:style w:type="character" w:customStyle="1" w:styleId="style4100">
    <w:name w:val="Неразрешенное упоминание1"/>
    <w:basedOn w:val="style65"/>
    <w:next w:val="style4100"/>
    <w:uiPriority w:val="99"/>
    <w:rPr>
      <w:color w:val="605e5c"/>
      <w:shd w:val="clear" w:color="auto" w:fill="e1dfdd"/>
    </w:rPr>
  </w:style>
  <w:style w:type="character" w:customStyle="1" w:styleId="style4101">
    <w:name w:val="Неразрешенное упоминание2"/>
    <w:basedOn w:val="style65"/>
    <w:next w:val="style4101"/>
    <w:uiPriority w:val="99"/>
    <w:rPr>
      <w:color w:val="605e5c"/>
      <w:shd w:val="clear" w:color="auto" w:fill="e1dfdd"/>
    </w:rPr>
  </w:style>
  <w:style w:type="character" w:customStyle="1" w:styleId="style4102">
    <w:name w:val="Unresolved Mention"/>
    <w:basedOn w:val="style65"/>
    <w:next w:val="style4102"/>
    <w:uiPriority w:val="99"/>
    <w:rPr>
      <w:color w:val="605e5c"/>
      <w:shd w:val="clear" w:color="auto" w:fill="e1dfdd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styles" Target="styles.xml"/><Relationship Id="rId5" Type="http://schemas.openxmlformats.org/officeDocument/2006/relationships/fontTable" Target="fontTable.xml"/><Relationship Id="rId6" Type="http://schemas.openxmlformats.org/officeDocument/2006/relationships/settings" Target="settings.xml"/><Relationship Id="rId7" Type="http://schemas.openxmlformats.org/officeDocument/2006/relationships/theme" Target="theme/theme1.xml"/><Relationship Id="rId8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839EC9-51E2-4B7E-9317-32AB555F75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Words>400</Words>
  <Pages>3</Pages>
  <Characters>3050</Characters>
  <Application>WPS Office</Application>
  <DocSecurity>0</DocSecurity>
  <Paragraphs>140</Paragraphs>
  <ScaleCrop>false</ScaleCrop>
  <LinksUpToDate>false</LinksUpToDate>
  <CharactersWithSpaces>3388</CharactersWithSpaces>
  <SharedDoc>false</SharedDoc>
  <HyperlinksChanged>false</HyperlinksChanged>
  <AppVersion>16.000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2022-12-19T14:06:00Z</dcterms:created>
  <dc:creator>561565</dc:creator>
  <lastModifiedBy>SM-A205FN</lastModifiedBy>
  <dcterms:modified xsi:type="dcterms:W3CDTF">2022-12-21T12:45:40Z</dcterms:modified>
  <revision>5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24222ae788d24a609fbf55ab375e969e</vt:lpwstr>
  </property>
</Properties>
</file>